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3E" w:rsidRPr="00E5793E" w:rsidRDefault="00E5793E" w:rsidP="00E5793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E5793E">
        <w:rPr>
          <w:rStyle w:val="c5"/>
          <w:b/>
          <w:bCs/>
          <w:color w:val="FF3333"/>
        </w:rPr>
        <w:t>Консультация для родителей: «Профилактика нарушения зрения у детей дошкольного возраста».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>С помощью глаз человек воспринимает огромный поток информации, тем самым познаёт мир. Благодаря глазам мы имеем возможность видеть, читать и писать. Поэтому очень важно иметь хорошее зрение и  попытаться сохранить его на долгие годы</w:t>
      </w:r>
      <w:proofErr w:type="gramStart"/>
      <w:r w:rsidRPr="00E5793E">
        <w:rPr>
          <w:rStyle w:val="c2"/>
          <w:color w:val="000000"/>
        </w:rPr>
        <w:t xml:space="preserve"> .</w:t>
      </w:r>
      <w:proofErr w:type="gramEnd"/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>Поговорим об охране зрения детей дошкольного возраста.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>Самое главное - не допускать раннюю и непомерную нагрузку на глаза: нельзя на близком расстоянии рисовать, лепить, смотреть иллюстрации дольше 10-15 минут.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>Необходимо следить за осанкой ребёнка, правильностью его посадки, (нельзя близко наклоняться): при низком наклоне создаются условия для искривления позвоночника и развития близорукости.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 xml:space="preserve">Особое внимание следует уделить </w:t>
      </w:r>
      <w:proofErr w:type="gramStart"/>
      <w:r w:rsidRPr="00E5793E">
        <w:rPr>
          <w:rStyle w:val="c2"/>
          <w:color w:val="000000"/>
        </w:rPr>
        <w:t>правильному</w:t>
      </w:r>
      <w:proofErr w:type="gramEnd"/>
      <w:r w:rsidRPr="00E5793E">
        <w:rPr>
          <w:rStyle w:val="c2"/>
          <w:color w:val="000000"/>
        </w:rPr>
        <w:t xml:space="preserve"> </w:t>
      </w:r>
      <w:proofErr w:type="spellStart"/>
      <w:r w:rsidRPr="00E5793E">
        <w:rPr>
          <w:rStyle w:val="c2"/>
          <w:color w:val="000000"/>
        </w:rPr>
        <w:t>освещению-обеспечить</w:t>
      </w:r>
      <w:proofErr w:type="spellEnd"/>
      <w:r w:rsidRPr="00E5793E">
        <w:rPr>
          <w:rStyle w:val="c2"/>
          <w:color w:val="000000"/>
        </w:rPr>
        <w:t xml:space="preserve"> сочетание общего и местного освещения. Настольные лампы должны быть мощностью 60-75 ватт. Лучше использовать </w:t>
      </w:r>
      <w:proofErr w:type="spellStart"/>
      <w:r w:rsidRPr="00E5793E">
        <w:rPr>
          <w:rStyle w:val="c2"/>
          <w:color w:val="000000"/>
        </w:rPr>
        <w:t>галогеновые</w:t>
      </w:r>
      <w:proofErr w:type="spellEnd"/>
      <w:r w:rsidRPr="00E5793E">
        <w:rPr>
          <w:rStyle w:val="c2"/>
          <w:color w:val="000000"/>
        </w:rPr>
        <w:t xml:space="preserve"> лампы, они более равномерно освещают поверхность стола. Лучше, если ваш ребёнок будет заниматься сидя за столом. При работе с книгой  желательно использовать подставку для книг. Нельзя в плохо освещённых местах комнаты, и тем более - лёжа. Очень вредно читать в транспорте.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>Часто много вопросов у родителей возникает о режиме просмотра телевизора и работе детей на компьютере.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 xml:space="preserve">Следует отметить, что допустимая длительность просмотра телепередач (для детей старше 3-лет) - 15-20 минут с расстояния 2,5-3 метра. Работа на компьютере разрешается 2 раза в неделю не позже 21 часа. Допустимое расстояние от глаз до экрана монитора-50 см. Важно помнить, что резкая контрастность экрана и громкий звук утомляют ребёнка. Если вы действительно заботитесь о здоровом зрении своего ребёнка, постарайтесь максимально оградить дошкольника от контакта с телевизором, компьютером, DVD-плеером. Если вы вынуждены проживать с ребёнком в одной комнате </w:t>
      </w:r>
      <w:proofErr w:type="gramStart"/>
      <w:r w:rsidRPr="00E5793E">
        <w:rPr>
          <w:rStyle w:val="c2"/>
          <w:color w:val="000000"/>
        </w:rPr>
        <w:t>-н</w:t>
      </w:r>
      <w:proofErr w:type="gramEnd"/>
      <w:r w:rsidRPr="00E5793E">
        <w:rPr>
          <w:rStyle w:val="c2"/>
          <w:color w:val="000000"/>
        </w:rPr>
        <w:t>е злоупотребляйте просмотром телепередач, пока ваш ребёнок бодрствует.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>Необходимо также помнить, что длительное просиживание у экрана монитора серьёзно вредит не только зрению, но и здоровью ребёнка в целом. Следует сказать, что  современные компьютерные игры и анимационные сериалы зачастую несут негативную смысловую нагрузку, что приводит ещё и  к нарушению психического здоровья детей.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>О полезном: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>Спортивные упражнения, туризм, длительные прогулки снимают зрительное напряжение, насыщают организм кислородом, улучшают обмен веществ. Особенно благотворны игры в мяч, теннис, бадминтон.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proofErr w:type="gramStart"/>
      <w:r w:rsidRPr="00E5793E">
        <w:rPr>
          <w:rStyle w:val="c2"/>
          <w:color w:val="000000"/>
        </w:rPr>
        <w:t>Необходимо сказать и о рациональном, разнообразном питании, включающем овощи, фрукты, зелень, масло, молочные продукты, мясо, рыбу - источники витаминов, белков, микроэлементов, нужных для правильного роста и развития.</w:t>
      </w:r>
      <w:proofErr w:type="gramEnd"/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>Простые упражнения, полезные для снятия зрительного напряжения: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>1. Поставить перед глазами на расстоянии 30 см. по средней линии палец или карандаш, посмотреть на палец (карандаш), затем вдаль. Повторить 5 раз.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>2. Посмотреть на палец вытянутой руки, отвести руку в сторону, следя за пальцем глазами и не поворачивая головы. Передвинуть руку в другую сторону, продолжать следить глазами за пальцем. Повторить 10 раз.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>3. Сидя, крепко зажмурить глаза на 3-5 секунд, затем открыть глаза на 3-5 секунд. Повторить 5 раз.</w:t>
      </w:r>
    </w:p>
    <w:p w:rsidR="00E5793E" w:rsidRPr="00E5793E" w:rsidRDefault="00E5793E" w:rsidP="00E5793E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</w:rPr>
      </w:pPr>
      <w:r w:rsidRPr="00E5793E">
        <w:rPr>
          <w:rStyle w:val="c2"/>
          <w:color w:val="000000"/>
        </w:rPr>
        <w:t>4. Быстро моргать в течение 1 минуты.</w:t>
      </w:r>
    </w:p>
    <w:p w:rsidR="00C421BC" w:rsidRDefault="00C421BC"/>
    <w:sectPr w:rsidR="00C421BC" w:rsidSect="00C4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93E"/>
    <w:rsid w:val="00C421BC"/>
    <w:rsid w:val="00E5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5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5793E"/>
  </w:style>
  <w:style w:type="paragraph" w:customStyle="1" w:styleId="c1">
    <w:name w:val="c1"/>
    <w:basedOn w:val="a"/>
    <w:rsid w:val="00E5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7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2019-11-28T17:45:00Z</dcterms:created>
  <dcterms:modified xsi:type="dcterms:W3CDTF">2019-11-28T17:45:00Z</dcterms:modified>
</cp:coreProperties>
</file>