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C8DA" w14:textId="77777777" w:rsidR="009E33F7" w:rsidRDefault="009E33F7" w:rsidP="009E33F7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Родной язык бесценен для каждого из нас. На родном языке мы говорим наши первые фразы и яснее всего высказываем свои мысли. Это та основа, на которой все люди строят свою личность с мгновения своего первого вздоха, и он то, что ориентирует нас на протяжении всей жизни. Он является способом, с помощью которого можно научить уважать себя, свою историю, свою культуру, и главное, других людей со всеми их особенностями.</w:t>
      </w:r>
    </w:p>
    <w:p w14:paraId="7B48FDFA" w14:textId="77777777" w:rsidR="009E33F7" w:rsidRDefault="009E33F7" w:rsidP="009E33F7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21 февраля - Международный день родного языка. Этот праздник еще молодой. Он ведет свою историю с 2000 года, установлен ЮНЕСКО с целью содействия языковому и культурному разнообразию и многоязычию.</w:t>
      </w:r>
    </w:p>
    <w:p w14:paraId="3A445529" w14:textId="77777777" w:rsidR="009E33F7" w:rsidRDefault="009E33F7" w:rsidP="009E33F7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История происхождения международного дня родного языка</w:t>
      </w:r>
    </w:p>
    <w:p w14:paraId="6A83E1AE" w14:textId="77777777" w:rsidR="009E33F7" w:rsidRDefault="009E33F7" w:rsidP="009E33F7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С 26 октября по 17 ноября 1999 года в Париже проходила тридцатая сессия Генеральной конференции ЮНЕСКО, где был на официальном уровне утвержден день поддержки языкового многообразия - международный день родного языка. В календари всего мира праздник вошел с 2000 года. 21 февраля провозглашен международным днем родного языка. Это число было выбрано не случайно, а в связи с трагедией, произошедшей в 1952 году. Погибло пятеро студентов-демонстрантов, вышедших бороться за признание языка бенгали государственным.</w:t>
      </w:r>
    </w:p>
    <w:p w14:paraId="6075BD9B" w14:textId="77777777" w:rsidR="009E33F7" w:rsidRDefault="009E33F7" w:rsidP="009E33F7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>Празднование 21 февраля в мире.</w:t>
      </w:r>
    </w:p>
    <w:p w14:paraId="1FF7C4A5" w14:textId="77777777" w:rsidR="009E33F7" w:rsidRDefault="009E33F7" w:rsidP="009E33F7">
      <w:pPr>
        <w:pStyle w:val="article-renderblock"/>
        <w:shd w:val="clear" w:color="auto" w:fill="FFFFFF"/>
        <w:spacing w:before="90" w:beforeAutospacing="0" w:after="0" w:afterAutospacing="0" w:line="420" w:lineRule="atLeast"/>
        <w:rPr>
          <w:rFonts w:ascii="Helvetica" w:hAnsi="Helvetica" w:cs="Helvetica"/>
          <w:color w:val="000000"/>
          <w:sz w:val="26"/>
          <w:szCs w:val="26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Среди мероприятий, посвященных празднованию 21 февраля в мире, проводятся обучающие семинары, выставки аудиовизуальных материалов по преподаванию различных языков, вечера поэзии на родном языке, литературные фестивали, круглые столы, чествование поэтов-борцов за родной язык. Также проходят конкурсы для выявления лучшего учителя родного языка и определения лучшей успеваемости по изучению языков между школьниками или студентами. По случаю праздника в этом году в России, прошел день открытых дверей в Государственном институте русского языка им. А. С. Пушкина. Каждый язык является уникальным, он отображает менталитет и традиции народа. Самое главное, что молодежь </w:t>
      </w:r>
      <w:r>
        <w:rPr>
          <w:rFonts w:ascii="Helvetica" w:hAnsi="Helvetica" w:cs="Helvetica"/>
          <w:color w:val="000000"/>
          <w:sz w:val="26"/>
          <w:szCs w:val="26"/>
        </w:rPr>
        <w:lastRenderedPageBreak/>
        <w:t>интересуется культурой разных народов. Это развивает не только интеллектуально, но и духовно. Позитивным моментом является то, что такой праздник уважения к родному языку принят на международном уровне.</w:t>
      </w:r>
    </w:p>
    <w:p w14:paraId="5ADBCE85" w14:textId="77777777" w:rsidR="00D730D8" w:rsidRDefault="00D730D8"/>
    <w:sectPr w:rsidR="00D7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F7"/>
    <w:rsid w:val="009E33F7"/>
    <w:rsid w:val="00D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5020"/>
  <w15:chartTrackingRefBased/>
  <w15:docId w15:val="{D09F0F29-ADB5-4D28-8894-E28B5CAC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9E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2023-02-24T18:58:00Z</dcterms:created>
  <dcterms:modified xsi:type="dcterms:W3CDTF">2023-02-24T18:58:00Z</dcterms:modified>
</cp:coreProperties>
</file>